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2BB" w:rsidRPr="006E12BB" w:rsidRDefault="006E12BB" w:rsidP="006E12BB">
      <w:pPr>
        <w:suppressAutoHyphens/>
        <w:autoSpaceDN w:val="0"/>
        <w:spacing w:after="160" w:line="254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6E12BB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График за провеждане на педагогическите ситуации по „Безопасност на движението по пътищата“ за учебната 2026/2027 г.</w:t>
      </w: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Cs/>
          <w:i/>
          <w:iCs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График за провеждане на педагогическите ситуации по „Безопасност на движението по пътищата” за първа възрастова група за учебната 2026/2027 г.</w:t>
      </w:r>
    </w:p>
    <w:p w:rsidR="006E12BB" w:rsidRPr="006E12BB" w:rsidRDefault="006E12BB" w:rsidP="006E12BB">
      <w:pPr>
        <w:suppressAutoHyphens/>
        <w:autoSpaceDN w:val="0"/>
        <w:spacing w:after="160" w:line="254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tbl>
      <w:tblPr>
        <w:tblW w:w="9225" w:type="dxa"/>
        <w:tblCellMar>
          <w:left w:w="10" w:type="dxa"/>
          <w:right w:w="10" w:type="dxa"/>
        </w:tblCellMar>
        <w:tblLook w:val="0000"/>
      </w:tblPr>
      <w:tblGrid>
        <w:gridCol w:w="716"/>
        <w:gridCol w:w="3895"/>
        <w:gridCol w:w="2307"/>
        <w:gridCol w:w="2307"/>
      </w:tblGrid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</w:p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Направление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Дата</w:t>
            </w:r>
          </w:p>
        </w:tc>
      </w:tr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Какво има на улицата? Моят дом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ОС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14.10 .2026г.</w:t>
            </w:r>
          </w:p>
        </w:tc>
      </w:tr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2.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Пътувам с мама и татко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ОС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13.11.2026г.</w:t>
            </w:r>
          </w:p>
        </w:tc>
      </w:tr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3.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Моите играчки – колички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КТ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19.01.2027г.</w:t>
            </w:r>
          </w:p>
        </w:tc>
      </w:tr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4.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Разпознавам звук и цвят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КТ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16.02.2027г.</w:t>
            </w:r>
          </w:p>
        </w:tc>
      </w:tr>
      <w:tr w:rsidR="006E12BB" w:rsidRPr="006E12BB" w:rsidTr="00F87705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5.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С мама и татко на разходка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ОС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2BB" w:rsidRPr="006E12BB" w:rsidRDefault="006E12BB" w:rsidP="00F87705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</w:pPr>
            <w:r w:rsidRPr="006E12BB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bg-BG"/>
              </w:rPr>
              <w:t>14.04.2027г.</w:t>
            </w:r>
          </w:p>
        </w:tc>
      </w:tr>
    </w:tbl>
    <w:p w:rsidR="006E12BB" w:rsidRPr="006E12BB" w:rsidRDefault="006E12BB" w:rsidP="006E12BB">
      <w:pPr>
        <w:suppressAutoHyphens/>
        <w:autoSpaceDN w:val="0"/>
        <w:spacing w:after="160"/>
        <w:jc w:val="right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</w:pPr>
    </w:p>
    <w:p w:rsidR="006E12BB" w:rsidRPr="006E12BB" w:rsidRDefault="006E12BB" w:rsidP="006E12BB">
      <w:pPr>
        <w:suppressAutoHyphens/>
        <w:autoSpaceDN w:val="0"/>
        <w:spacing w:after="160"/>
        <w:jc w:val="right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</w:pPr>
      <w:r w:rsidRPr="006E12BB"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  <w:t>Изготвил: ст. учител Цветанка Вълчева</w:t>
      </w:r>
    </w:p>
    <w:p w:rsidR="006E12BB" w:rsidRPr="006E12BB" w:rsidRDefault="006E12BB" w:rsidP="006E12BB">
      <w:pPr>
        <w:suppressAutoHyphens/>
        <w:autoSpaceDN w:val="0"/>
        <w:spacing w:after="160"/>
        <w:jc w:val="right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</w:pPr>
      <w:r w:rsidRPr="006E12BB"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  <w:t xml:space="preserve">                   ст. учител Ася Гьошева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bookmarkStart w:id="0" w:name="_Hlk240379341"/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Cs/>
          <w:i/>
          <w:iCs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lastRenderedPageBreak/>
        <w:t>График за провеждане на педагогическите ситуации по „Безопасност на движението по пътищата”за първа възрастова група за учебната 2026/2027 г.</w:t>
      </w:r>
    </w:p>
    <w:bookmarkEnd w:id="0"/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0"/>
        <w:gridCol w:w="3285"/>
        <w:gridCol w:w="1743"/>
        <w:gridCol w:w="2204"/>
        <w:gridCol w:w="1743"/>
      </w:tblGrid>
      <w:tr w:rsidR="006E12BB" w:rsidRPr="006E12BB" w:rsidTr="00F87705"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№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Тема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Дата на провеждане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Образователно направление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Период на планирано провеждане</w:t>
            </w:r>
          </w:p>
        </w:tc>
      </w:tr>
      <w:tr w:rsidR="006E12BB" w:rsidRPr="006E12BB" w:rsidTr="00F87705"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1.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„Моят дом”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14.10.2026 г.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15 минути</w:t>
            </w:r>
          </w:p>
        </w:tc>
      </w:tr>
      <w:tr w:rsidR="006E12BB" w:rsidRPr="006E12BB" w:rsidTr="00F87705"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2.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„Пътувам с мама и татко”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19.11.2026 г.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Конструиране и технологии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15 минути</w:t>
            </w:r>
          </w:p>
        </w:tc>
      </w:tr>
      <w:tr w:rsidR="006E12BB" w:rsidRPr="006E12BB" w:rsidTr="00F87705"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3.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val="bg-BG" w:eastAsia="zh-CN"/>
              </w:rPr>
              <w:t>„Моите играчки”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15.01.2027 г.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15 минути</w:t>
            </w:r>
          </w:p>
        </w:tc>
      </w:tr>
      <w:tr w:rsidR="006E12BB" w:rsidRPr="006E12BB" w:rsidTr="00F87705"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4.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val="bg-BG" w:eastAsia="zh-CN"/>
              </w:rPr>
              <w:t>„Светофар”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26.02.2022 г.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15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710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5.</w:t>
            </w:r>
          </w:p>
        </w:tc>
        <w:tc>
          <w:tcPr>
            <w:tcW w:w="3285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val="bg-BG" w:eastAsia="zh-CN"/>
              </w:rPr>
              <w:t>„Пътувам с мама и татко на разходка”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18.03.2022 г.</w:t>
            </w:r>
          </w:p>
        </w:tc>
        <w:tc>
          <w:tcPr>
            <w:tcW w:w="220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Конструиране и технологии</w:t>
            </w:r>
          </w:p>
        </w:tc>
        <w:tc>
          <w:tcPr>
            <w:tcW w:w="1743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15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Изготвили:</w:t>
      </w:r>
    </w:p>
    <w:p w:rsidR="006E12BB" w:rsidRPr="006E12BB" w:rsidRDefault="006E12BB" w:rsidP="006E12BB">
      <w:pPr>
        <w:wordWrap w:val="0"/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Светослава Низамова-ст.учител</w:t>
      </w:r>
    </w:p>
    <w:p w:rsidR="006E12BB" w:rsidRPr="006E12BB" w:rsidRDefault="006E12BB" w:rsidP="006E12BB">
      <w:pPr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Десислава Стоянова- ст. учител</w:t>
      </w:r>
    </w:p>
    <w:p w:rsidR="006E12BB" w:rsidRPr="006E12BB" w:rsidRDefault="006E12BB" w:rsidP="006E12BB">
      <w:pPr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lastRenderedPageBreak/>
        <w:t>График за провеждане на педагогическите ситуации по „Безопасност на движението по пътищата”за втора възрастова група за учебната 2026/2027 г.</w:t>
      </w: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3"/>
        <w:gridCol w:w="2299"/>
        <w:gridCol w:w="1799"/>
        <w:gridCol w:w="2633"/>
        <w:gridCol w:w="2408"/>
      </w:tblGrid>
      <w:tr w:rsidR="006E12BB" w:rsidRPr="006E12BB" w:rsidTr="00F87705"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№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Тема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Дата на провеждане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Образователно направление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/>
                <w:sz w:val="24"/>
                <w:szCs w:val="24"/>
                <w:lang w:val="bg-BG" w:eastAsia="zh-CN"/>
              </w:rPr>
              <w:t>Период на планирано провеждане</w:t>
            </w:r>
          </w:p>
        </w:tc>
      </w:tr>
      <w:tr w:rsidR="006E12BB" w:rsidRPr="006E12BB" w:rsidTr="00F87705"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1.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„Нашата улица”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21.10.2026г.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20 минути</w:t>
            </w:r>
          </w:p>
        </w:tc>
      </w:tr>
      <w:tr w:rsidR="006E12BB" w:rsidRPr="006E12BB" w:rsidTr="00F87705"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2.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„Пресичам безопасно”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12.11.2026 г.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Конструиране и технологии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20 минути</w:t>
            </w:r>
          </w:p>
        </w:tc>
      </w:tr>
      <w:tr w:rsidR="006E12BB" w:rsidRPr="006E12BB" w:rsidTr="00F87705"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3.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„Къде играят децата?”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13.01.2027 г.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20 минути</w:t>
            </w:r>
          </w:p>
        </w:tc>
      </w:tr>
      <w:tr w:rsidR="006E12BB" w:rsidRPr="006E12BB" w:rsidTr="00F87705"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4.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„Светофар-другар”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26.02.2027 г.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Околен свят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20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498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5.</w:t>
            </w:r>
          </w:p>
        </w:tc>
        <w:tc>
          <w:tcPr>
            <w:tcW w:w="2871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val="bg-BG" w:eastAsia="zh-CN"/>
              </w:rPr>
              <w:t>„Моят велосипед”</w:t>
            </w:r>
          </w:p>
        </w:tc>
        <w:tc>
          <w:tcPr>
            <w:tcW w:w="1984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  <w:t>25.03.2027 г.</w:t>
            </w:r>
          </w:p>
        </w:tc>
        <w:tc>
          <w:tcPr>
            <w:tcW w:w="3119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sz w:val="24"/>
                <w:szCs w:val="24"/>
                <w:lang w:val="bg-BG" w:eastAsia="zh-CN"/>
              </w:rPr>
              <w:t>Конструиране и технологии</w:t>
            </w:r>
          </w:p>
        </w:tc>
        <w:tc>
          <w:tcPr>
            <w:tcW w:w="2976" w:type="dxa"/>
          </w:tcPr>
          <w:p w:rsidR="006E12BB" w:rsidRPr="006E12BB" w:rsidRDefault="006E12BB" w:rsidP="00F87705">
            <w:pPr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  <w:lang w:val="bg-BG" w:eastAsia="zh-CN"/>
              </w:rPr>
            </w:pPr>
            <w:r w:rsidRPr="006E12BB">
              <w:rPr>
                <w:rFonts w:ascii="Times New Roman" w:eastAsia="DengXian" w:hAnsi="Times New Roman" w:cs="Times New Roman"/>
                <w:bCs/>
                <w:sz w:val="24"/>
                <w:szCs w:val="24"/>
                <w:lang w:val="bg-BG" w:eastAsia="zh-CN"/>
              </w:rPr>
              <w:t>20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eastAsia="DengXian" w:hAnsi="Times New Roman" w:cs="Times New Roman"/>
          <w:sz w:val="24"/>
          <w:szCs w:val="24"/>
          <w:lang w:val="bg-BG" w:eastAsia="zh-CN"/>
        </w:rPr>
      </w:pPr>
    </w:p>
    <w:p w:rsidR="006E12BB" w:rsidRPr="006E12BB" w:rsidRDefault="006E12BB" w:rsidP="006E12BB">
      <w:pPr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Изготвили:</w:t>
      </w:r>
    </w:p>
    <w:p w:rsidR="006E12BB" w:rsidRPr="006E12BB" w:rsidRDefault="006E12BB" w:rsidP="006E12BB">
      <w:pPr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Светослава Низамова –  ст.учител</w:t>
      </w:r>
    </w:p>
    <w:p w:rsidR="006E12BB" w:rsidRPr="006E12BB" w:rsidRDefault="006E12BB" w:rsidP="006E12BB">
      <w:pPr>
        <w:jc w:val="right"/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</w:pPr>
      <w:r w:rsidRPr="006E12BB">
        <w:rPr>
          <w:rFonts w:ascii="Times New Roman" w:eastAsia="DengXian" w:hAnsi="Times New Roman" w:cs="Times New Roman"/>
          <w:b/>
          <w:sz w:val="24"/>
          <w:szCs w:val="24"/>
          <w:lang w:val="bg-BG" w:eastAsia="zh-CN"/>
        </w:rPr>
        <w:t>Десислава Стоянова – ст. учител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6E12BB" w:rsidRPr="006E12BB" w:rsidRDefault="006E12BB" w:rsidP="006E12BB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1" w:name="_Hlk84315679"/>
      <w:bookmarkStart w:id="2" w:name="_Hlk53733324"/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График за провеждане на педагогическите ситуации по „Безопасност на движението по пътищата”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на втора възрастова група за учебната 2026/2027 г.</w:t>
      </w:r>
    </w:p>
    <w:p w:rsidR="006E12BB" w:rsidRPr="006E12BB" w:rsidRDefault="006E12BB" w:rsidP="006E12B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"/>
        <w:gridCol w:w="2238"/>
        <w:gridCol w:w="1870"/>
        <w:gridCol w:w="2639"/>
        <w:gridCol w:w="2358"/>
      </w:tblGrid>
      <w:tr w:rsidR="006E12BB" w:rsidRPr="006E12BB" w:rsidTr="00F87705">
        <w:trPr>
          <w:trHeight w:val="90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rPr>
          <w:trHeight w:val="54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„Нашата улица”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14.10.2026г.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rPr>
          <w:trHeight w:val="56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„Пресичам безопасно”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19.11.2026г.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rPr>
          <w:trHeight w:val="54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„Къде играят децата?”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22.01.2027г.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rPr>
          <w:trHeight w:val="56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„Светофар-другар”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10.02.2027г.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rPr>
          <w:trHeight w:val="29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„Моят велосипед”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26.03.2027г.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Изготвили: Мариана Велинова – ст. учител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Илияна Зашева - учител</w:t>
      </w:r>
    </w:p>
    <w:p w:rsidR="006E12BB" w:rsidRPr="006E12BB" w:rsidRDefault="006E12BB" w:rsidP="006E12BB">
      <w:pPr>
        <w:rPr>
          <w:rFonts w:ascii="Times New Roman" w:hAnsi="Times New Roman" w:cs="Times New Roman"/>
          <w:sz w:val="24"/>
          <w:szCs w:val="24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rPr>
          <w:rFonts w:ascii="Times New Roman" w:hAnsi="Times New Roman" w:cs="Times New Roman"/>
          <w:b/>
          <w:lang w:val="bg-BG"/>
        </w:rPr>
      </w:pPr>
      <w:r w:rsidRPr="006E12BB">
        <w:rPr>
          <w:rFonts w:ascii="Times New Roman" w:hAnsi="Times New Roman" w:cs="Times New Roman"/>
          <w:b/>
          <w:lang w:val="bg-BG"/>
        </w:rPr>
        <w:lastRenderedPageBreak/>
        <w:t>График за провеждане на педагогическите ситуации по „Безопасност на движението по пътищата” за трета подготвителна възрастова група за учебната 2026/2027 година</w:t>
      </w:r>
    </w:p>
    <w:p w:rsidR="006E12BB" w:rsidRPr="006E12BB" w:rsidRDefault="006E12BB" w:rsidP="006E12BB">
      <w:pPr>
        <w:rPr>
          <w:rFonts w:ascii="Times New Roman" w:hAnsi="Times New Roman" w:cs="Times New Roman"/>
          <w:b/>
          <w:lang w:val="bg-BG"/>
        </w:rPr>
      </w:pPr>
    </w:p>
    <w:tbl>
      <w:tblPr>
        <w:tblpPr w:leftFromText="141" w:rightFromText="141" w:vertAnchor="text" w:horzAnchor="margin" w:tblpXSpec="center" w:tblpY="69"/>
        <w:tblW w:w="10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3256"/>
        <w:gridCol w:w="2027"/>
        <w:gridCol w:w="2702"/>
        <w:gridCol w:w="2411"/>
      </w:tblGrid>
      <w:tr w:rsidR="006E12BB" w:rsidRPr="006E12BB" w:rsidTr="00F87705">
        <w:trPr>
          <w:trHeight w:val="560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lang w:val="bg-BG"/>
              </w:rPr>
              <w:t>№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lang w:val="bg-BG"/>
              </w:rPr>
              <w:t>Тема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lang w:val="bg-BG"/>
              </w:rPr>
              <w:t>Дата на провеждане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lang w:val="bg-BG"/>
              </w:rPr>
              <w:t>Образователно направление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rPr>
          <w:trHeight w:val="431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1.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lang w:val="bg-BG"/>
              </w:rPr>
              <w:t>„Кварталът, в който живея”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19.10.2026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89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lang w:val="bg-BG"/>
              </w:rPr>
              <w:t>„Познавам ли пътните знаци?”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20.11.2026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22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3.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lang w:val="bg-BG"/>
              </w:rPr>
              <w:t>„Могат ли хората без превозни средства?”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14.12.2026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29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4.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lang w:val="bg-BG"/>
              </w:rPr>
            </w:pPr>
            <w:r w:rsidRPr="006E12BB">
              <w:rPr>
                <w:rFonts w:ascii="Times New Roman" w:hAnsi="Times New Roman" w:cs="Times New Roman"/>
                <w:lang w:val="bg-BG"/>
              </w:rPr>
              <w:t>„Какво трябва да знае малкият пешеходец?”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22.01.2027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118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5.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lang w:val="bg-BG"/>
              </w:rPr>
            </w:pPr>
            <w:r w:rsidRPr="006E12BB">
              <w:rPr>
                <w:rFonts w:ascii="Times New Roman" w:hAnsi="Times New Roman" w:cs="Times New Roman"/>
                <w:lang w:val="bg-BG"/>
              </w:rPr>
              <w:t>„Какво трябва да знае малкият велосипедист?”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15.02.2027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118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6.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lang w:val="bg-BG"/>
              </w:rPr>
              <w:t>„На площадката по БДП”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26.03.2027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lang w:val="bg-BG"/>
              </w:rPr>
              <w:t>25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</w:rPr>
      </w:pP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lang w:val="bg-BG"/>
        </w:rPr>
      </w:pPr>
      <w:r w:rsidRPr="006E12BB">
        <w:rPr>
          <w:rFonts w:ascii="Times New Roman" w:hAnsi="Times New Roman" w:cs="Times New Roman"/>
          <w:b/>
          <w:lang w:val="bg-BG"/>
        </w:rPr>
        <w:t>Изготвили: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lang w:val="bg-BG"/>
        </w:rPr>
      </w:pPr>
      <w:r w:rsidRPr="006E12BB">
        <w:rPr>
          <w:rFonts w:ascii="Times New Roman" w:hAnsi="Times New Roman" w:cs="Times New Roman"/>
          <w:b/>
          <w:lang w:val="bg-BG"/>
        </w:rPr>
        <w:t>Лора Ванчева-Ст. учител.</w:t>
      </w:r>
    </w:p>
    <w:p w:rsidR="006E12BB" w:rsidRPr="006E12BB" w:rsidRDefault="006E12BB" w:rsidP="006E12BB">
      <w:pPr>
        <w:tabs>
          <w:tab w:val="left" w:pos="5560"/>
        </w:tabs>
        <w:jc w:val="right"/>
        <w:rPr>
          <w:rFonts w:ascii="Times New Roman" w:hAnsi="Times New Roman" w:cs="Times New Roman"/>
          <w:b/>
          <w:lang w:val="bg-BG"/>
        </w:rPr>
      </w:pPr>
      <w:r w:rsidRPr="006E12BB">
        <w:rPr>
          <w:rFonts w:ascii="Times New Roman" w:hAnsi="Times New Roman" w:cs="Times New Roman"/>
          <w:b/>
          <w:lang w:val="bg-BG"/>
        </w:rPr>
        <w:t>Теодора Карабонева- Учител.</w:t>
      </w: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ab/>
        <w:t>График за провеждане на педагогическите ситуации по „Безопасност на движението по пътищата” за трета подготвителна възрастова група за учебната 2026/2027 година</w:t>
      </w:r>
    </w:p>
    <w:tbl>
      <w:tblPr>
        <w:tblpPr w:leftFromText="141" w:rightFromText="141" w:vertAnchor="text" w:horzAnchor="margin" w:tblpXSpec="center" w:tblpY="69"/>
        <w:tblW w:w="10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3256"/>
        <w:gridCol w:w="2027"/>
        <w:gridCol w:w="2702"/>
        <w:gridCol w:w="2411"/>
      </w:tblGrid>
      <w:tr w:rsidR="006E12BB" w:rsidRPr="006E12BB" w:rsidTr="00F87705">
        <w:trPr>
          <w:trHeight w:val="560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rPr>
          <w:trHeight w:val="431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„Кварталът, в който живея”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19.10.2026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89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„Познавам ли пътните знаци?”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20.11.2026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22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„Могат ли хората без превозни средства?”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14.12.2026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29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4.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„Какво трябва да знае малкият пешеходец?”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22.01.2027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118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5.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„Какво трябва да знае малкият велосипедист?”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15.02.2027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416"/>
        </w:trPr>
        <w:tc>
          <w:tcPr>
            <w:tcW w:w="5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6.</w:t>
            </w:r>
          </w:p>
        </w:tc>
        <w:tc>
          <w:tcPr>
            <w:tcW w:w="325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„На площадката по БДП”</w:t>
            </w:r>
          </w:p>
        </w:tc>
        <w:tc>
          <w:tcPr>
            <w:tcW w:w="202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26.03.2027 г.</w:t>
            </w:r>
          </w:p>
        </w:tc>
        <w:tc>
          <w:tcPr>
            <w:tcW w:w="270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41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Изготвили: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Ива Ляпова – учител 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Ралица Константинова – ст.учител</w:t>
      </w:r>
    </w:p>
    <w:p w:rsid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Pr="006E12BB" w:rsidRDefault="006E12BB" w:rsidP="006E12BB">
      <w:pPr>
        <w:rPr>
          <w:rFonts w:ascii="Times New Roman" w:hAnsi="Times New Roman" w:cs="Times New Roman"/>
          <w:lang w:val="bg-BG"/>
        </w:rPr>
      </w:pPr>
    </w:p>
    <w:p w:rsidR="006E12BB" w:rsidRPr="006E12BB" w:rsidRDefault="006E12BB" w:rsidP="006E12BB">
      <w:pPr>
        <w:suppressAutoHyphens/>
        <w:autoSpaceDN w:val="0"/>
        <w:spacing w:after="160" w:line="254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График за провеждане на педагогическите ситуации по „Безопасност на движението по пътищата” за четвърта подготвителна възрастова група „Слънчице“ за учебната 2026/2027 г.</w:t>
      </w:r>
    </w:p>
    <w:tbl>
      <w:tblPr>
        <w:tblW w:w="10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5"/>
        <w:gridCol w:w="3069"/>
        <w:gridCol w:w="1740"/>
        <w:gridCol w:w="2476"/>
        <w:gridCol w:w="2193"/>
      </w:tblGrid>
      <w:tr w:rsidR="006E12BB" w:rsidRPr="006E12BB" w:rsidTr="00F87705">
        <w:trPr>
          <w:trHeight w:val="572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b/>
                <w:bCs/>
                <w:szCs w:val="24"/>
              </w:rPr>
            </w:pPr>
            <w:r w:rsidRPr="006E12BB">
              <w:rPr>
                <w:b/>
                <w:bCs/>
                <w:szCs w:val="24"/>
              </w:rPr>
              <w:t>Тема</w:t>
            </w:r>
          </w:p>
        </w:tc>
        <w:tc>
          <w:tcPr>
            <w:tcW w:w="1740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b/>
                <w:bCs/>
                <w:szCs w:val="24"/>
              </w:rPr>
            </w:pPr>
            <w:r w:rsidRPr="006E12BB">
              <w:rPr>
                <w:b/>
                <w:bCs/>
                <w:szCs w:val="24"/>
              </w:rPr>
              <w:t>Дата на провеждане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b/>
                <w:bCs/>
                <w:szCs w:val="24"/>
              </w:rPr>
            </w:pPr>
            <w:r w:rsidRPr="006E12BB">
              <w:rPr>
                <w:b/>
                <w:bCs/>
                <w:szCs w:val="24"/>
              </w:rPr>
              <w:t>Образователно направление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b/>
                <w:bCs/>
                <w:szCs w:val="24"/>
              </w:rPr>
            </w:pPr>
            <w:r w:rsidRPr="006E12BB">
              <w:rPr>
                <w:b/>
                <w:bCs/>
                <w:szCs w:val="24"/>
              </w:rPr>
              <w:t>Период на планирано провеждане</w:t>
            </w:r>
          </w:p>
        </w:tc>
      </w:tr>
      <w:tr w:rsidR="006E12BB" w:rsidRPr="006E12BB" w:rsidTr="00F87705">
        <w:trPr>
          <w:trHeight w:val="345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“Градът,</w:t>
            </w:r>
            <w:r w:rsidRPr="006E12BB">
              <w:rPr>
                <w:szCs w:val="24"/>
                <w:lang w:val="bg-BG"/>
              </w:rPr>
              <w:t xml:space="preserve"> </w:t>
            </w:r>
            <w:r w:rsidRPr="006E12BB">
              <w:rPr>
                <w:szCs w:val="24"/>
              </w:rPr>
              <w:t>в който живея”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28.09.2026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Околен свят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30  минути</w:t>
            </w:r>
          </w:p>
        </w:tc>
      </w:tr>
      <w:tr w:rsidR="006E12BB" w:rsidRPr="006E12BB" w:rsidTr="00F87705">
        <w:trPr>
          <w:trHeight w:val="374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“На улицата”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16.10.2026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color w:val="000000"/>
                <w:szCs w:val="24"/>
                <w:lang w:val="bg-BG"/>
              </w:rPr>
              <w:t>Околен свят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30 минути</w:t>
            </w:r>
          </w:p>
        </w:tc>
      </w:tr>
      <w:tr w:rsidR="006E12BB" w:rsidRPr="006E12BB" w:rsidTr="00F87705">
        <w:trPr>
          <w:trHeight w:val="332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„</w:t>
            </w:r>
            <w:r w:rsidRPr="006E12BB">
              <w:rPr>
                <w:szCs w:val="24"/>
              </w:rPr>
              <w:t>Пътувам с автобус</w:t>
            </w:r>
            <w:r w:rsidRPr="006E12BB">
              <w:rPr>
                <w:szCs w:val="24"/>
                <w:lang w:val="bg-BG"/>
              </w:rPr>
              <w:t>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09.11.2026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color w:val="000000"/>
                <w:szCs w:val="24"/>
              </w:rPr>
              <w:t>Околен свят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szCs w:val="24"/>
              </w:rPr>
              <w:t>30  минути</w:t>
            </w:r>
          </w:p>
        </w:tc>
      </w:tr>
      <w:tr w:rsidR="006E12BB" w:rsidRPr="006E12BB" w:rsidTr="00F87705">
        <w:trPr>
          <w:trHeight w:val="374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“Моят път до детската градина”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12.01.2027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color w:val="000000"/>
                <w:szCs w:val="24"/>
              </w:rPr>
              <w:t>Конструиране и технологии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szCs w:val="24"/>
              </w:rPr>
              <w:t>30  минути</w:t>
            </w:r>
          </w:p>
        </w:tc>
      </w:tr>
      <w:tr w:rsidR="006E12BB" w:rsidRPr="006E12BB" w:rsidTr="00F87705">
        <w:trPr>
          <w:trHeight w:val="468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</w:rPr>
            </w:pPr>
            <w:r w:rsidRPr="006E12BB">
              <w:rPr>
                <w:szCs w:val="24"/>
              </w:rPr>
              <w:t>“Изправност на велосипеда”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18.02.2027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  <w:lang w:val="bg-BG"/>
              </w:rPr>
            </w:pPr>
            <w:r w:rsidRPr="006E12BB">
              <w:rPr>
                <w:color w:val="000000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szCs w:val="24"/>
              </w:rPr>
              <w:t>30  минути</w:t>
            </w:r>
          </w:p>
        </w:tc>
      </w:tr>
      <w:tr w:rsidR="006E12BB" w:rsidRPr="006E12BB" w:rsidTr="00F87705">
        <w:trPr>
          <w:trHeight w:val="427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szCs w:val="24"/>
                <w:lang w:val="bg-BG"/>
              </w:rPr>
              <w:t>„</w:t>
            </w:r>
            <w:r w:rsidRPr="006E12BB">
              <w:rPr>
                <w:szCs w:val="24"/>
              </w:rPr>
              <w:t>Кои знаци познава велосипедистът?”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  <w:lang w:val="bg-BG"/>
              </w:rPr>
            </w:pPr>
            <w:r w:rsidRPr="006E12BB">
              <w:rPr>
                <w:color w:val="000000"/>
                <w:szCs w:val="24"/>
                <w:lang w:val="bg-BG"/>
              </w:rPr>
              <w:t>16.03.2027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color w:val="000000"/>
                <w:szCs w:val="24"/>
              </w:rPr>
              <w:t>Конструиране и технологии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</w:rPr>
            </w:pPr>
            <w:r w:rsidRPr="006E12BB">
              <w:rPr>
                <w:szCs w:val="24"/>
              </w:rPr>
              <w:t>30  минути</w:t>
            </w:r>
          </w:p>
        </w:tc>
      </w:tr>
      <w:tr w:rsidR="006E12BB" w:rsidRPr="006E12BB" w:rsidTr="00F87705">
        <w:trPr>
          <w:trHeight w:val="427"/>
        </w:trPr>
        <w:tc>
          <w:tcPr>
            <w:tcW w:w="52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7. </w:t>
            </w:r>
          </w:p>
        </w:tc>
        <w:tc>
          <w:tcPr>
            <w:tcW w:w="3069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„На площадката за велосипедисти”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  <w:lang w:val="bg-BG"/>
              </w:rPr>
            </w:pPr>
            <w:r w:rsidRPr="006E12BB">
              <w:rPr>
                <w:color w:val="000000"/>
                <w:szCs w:val="24"/>
                <w:lang w:val="bg-BG"/>
              </w:rPr>
              <w:t>19.04.2027 г.</w:t>
            </w:r>
          </w:p>
        </w:tc>
        <w:tc>
          <w:tcPr>
            <w:tcW w:w="2476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color w:val="000000"/>
                <w:szCs w:val="24"/>
                <w:lang w:val="bg-BG"/>
              </w:rPr>
            </w:pPr>
            <w:r w:rsidRPr="006E12BB">
              <w:rPr>
                <w:color w:val="000000"/>
                <w:szCs w:val="24"/>
                <w:lang w:val="bg-BG"/>
              </w:rPr>
              <w:t>Околен свят</w:t>
            </w:r>
          </w:p>
        </w:tc>
        <w:tc>
          <w:tcPr>
            <w:tcW w:w="2193" w:type="dxa"/>
            <w:shd w:val="clear" w:color="auto" w:fill="auto"/>
          </w:tcPr>
          <w:p w:rsidR="006E12BB" w:rsidRPr="006E12BB" w:rsidRDefault="006E12BB" w:rsidP="00F87705">
            <w:pPr>
              <w:pStyle w:val="Heading1"/>
              <w:jc w:val="center"/>
              <w:rPr>
                <w:szCs w:val="24"/>
                <w:lang w:val="bg-BG"/>
              </w:rPr>
            </w:pPr>
            <w:r w:rsidRPr="006E12BB">
              <w:rPr>
                <w:szCs w:val="24"/>
                <w:lang w:val="bg-BG"/>
              </w:rPr>
              <w:t>30 минути</w:t>
            </w:r>
          </w:p>
        </w:tc>
      </w:tr>
    </w:tbl>
    <w:p w:rsidR="006E12BB" w:rsidRPr="006E12BB" w:rsidRDefault="006E12BB" w:rsidP="006E12BB">
      <w:pPr>
        <w:suppressAutoHyphens/>
        <w:autoSpaceDN w:val="0"/>
        <w:spacing w:after="160" w:line="254" w:lineRule="auto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suppressAutoHyphens/>
        <w:autoSpaceDN w:val="0"/>
        <w:spacing w:line="254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Изготвили</w:t>
      </w:r>
      <w:r w:rsidRPr="006E12BB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6E12BB" w:rsidRPr="006E12BB" w:rsidRDefault="006E12BB" w:rsidP="006E12BB">
      <w:pPr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val="bg-BG"/>
        </w:rPr>
      </w:pPr>
      <w:r w:rsidRPr="006E12BB">
        <w:rPr>
          <w:rFonts w:ascii="Times New Roman" w:eastAsia="SimSun" w:hAnsi="Times New Roman" w:cs="Times New Roman"/>
          <w:b/>
          <w:bCs/>
          <w:sz w:val="24"/>
          <w:szCs w:val="24"/>
          <w:lang w:val="bg-BG"/>
        </w:rPr>
        <w:t>Ива Соколова – старши  учител</w:t>
      </w:r>
    </w:p>
    <w:p w:rsidR="006E12BB" w:rsidRPr="006E12BB" w:rsidRDefault="006E12BB" w:rsidP="006E12BB">
      <w:pPr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val="bg-BG"/>
        </w:rPr>
      </w:pPr>
      <w:r w:rsidRPr="006E12BB">
        <w:rPr>
          <w:rFonts w:ascii="Times New Roman" w:eastAsia="SimSu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  Ангелина Белова -  учител</w:t>
      </w:r>
      <w:bookmarkStart w:id="3" w:name="_Hlk51063668"/>
      <w:bookmarkEnd w:id="2"/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График за провеждане на педагогическите ситуации по „Безопасност на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движението по пътищата” 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Филиал, село Радуил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12B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За 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група</w:t>
      </w:r>
    </w:p>
    <w:p w:rsidR="006E12BB" w:rsidRPr="006E12BB" w:rsidRDefault="006E12BB" w:rsidP="006E12B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1"/>
        <w:gridCol w:w="3218"/>
        <w:gridCol w:w="1733"/>
        <w:gridCol w:w="2190"/>
        <w:gridCol w:w="1733"/>
      </w:tblGrid>
      <w:tr w:rsidR="006E12BB" w:rsidRPr="006E12BB" w:rsidTr="00F87705"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„Моят дом”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18.10.2026 г.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6E12BB" w:rsidRPr="006E12BB" w:rsidTr="00F87705"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„Пътувам с мама и татко”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25.11.2026 г.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6E12BB" w:rsidRPr="006E12BB" w:rsidTr="00F87705"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„Моите играчки”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17.01.2027г.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6E12BB" w:rsidRPr="006E12BB" w:rsidTr="00F87705"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„Разпознавам звук и цвят”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16.02.2027 г.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70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321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„Пътувам с мама и татко на разходка”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14.03.2027 г.</w:t>
            </w:r>
          </w:p>
        </w:tc>
        <w:tc>
          <w:tcPr>
            <w:tcW w:w="219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73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минути</w:t>
            </w:r>
          </w:p>
        </w:tc>
      </w:tr>
      <w:bookmarkEnd w:id="3"/>
    </w:tbl>
    <w:p w:rsidR="006E12BB" w:rsidRPr="006E12BB" w:rsidRDefault="006E12BB" w:rsidP="006E12B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6E12BB" w:rsidRPr="006E12BB" w:rsidRDefault="006E12BB" w:rsidP="006E12BB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E12B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</w:rPr>
        <w:t xml:space="preserve">II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група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2281"/>
        <w:gridCol w:w="1765"/>
        <w:gridCol w:w="2544"/>
        <w:gridCol w:w="2304"/>
      </w:tblGrid>
      <w:tr w:rsidR="006E12BB" w:rsidRPr="006E12BB" w:rsidTr="00F87705"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„Нашата улица”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18.10.2026г.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„Пресичам безопасно”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25.11.2026г.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„Къде играят </w:t>
            </w: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децата?”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>09.01.2027г.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„Светофар-другар”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20.02.2027г.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710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281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„Моят велосипед”</w:t>
            </w:r>
          </w:p>
        </w:tc>
        <w:tc>
          <w:tcPr>
            <w:tcW w:w="17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14.03.2027г.</w:t>
            </w:r>
          </w:p>
        </w:tc>
        <w:tc>
          <w:tcPr>
            <w:tcW w:w="254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304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 минути</w:t>
            </w:r>
          </w:p>
        </w:tc>
      </w:tr>
    </w:tbl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E12B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</w:rPr>
        <w:t xml:space="preserve">III </w:t>
      </w:r>
      <w:r w:rsidRPr="006E12BB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група</w:t>
      </w:r>
    </w:p>
    <w:p w:rsidR="006E12BB" w:rsidRPr="006E12BB" w:rsidRDefault="006E12BB" w:rsidP="006E12B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"/>
        <w:gridCol w:w="2762"/>
        <w:gridCol w:w="1715"/>
        <w:gridCol w:w="2288"/>
        <w:gridCol w:w="2043"/>
      </w:tblGrid>
      <w:tr w:rsidR="006E12BB" w:rsidRPr="006E12BB" w:rsidTr="00F87705"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„Кварталът, в който живея”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18.10.2026 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„Познавам ли пътните знаци?”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28.11.2026 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„Могат и хората без превозни средства?”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09.01.2027г.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„Какво трябва да знае малкият пешеходец?”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20.02.2027г.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„Какво трябва да знае малкият велосипедист?”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15.03.2027г.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6E12BB" w:rsidRPr="006E12BB" w:rsidTr="00F87705">
        <w:trPr>
          <w:trHeight w:val="288"/>
        </w:trPr>
        <w:tc>
          <w:tcPr>
            <w:tcW w:w="796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2762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„На площадката по БДП”</w:t>
            </w:r>
          </w:p>
        </w:tc>
        <w:tc>
          <w:tcPr>
            <w:tcW w:w="171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05.04. 2027г.</w:t>
            </w:r>
          </w:p>
        </w:tc>
        <w:tc>
          <w:tcPr>
            <w:tcW w:w="228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04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25 минути</w:t>
            </w:r>
          </w:p>
        </w:tc>
      </w:tr>
    </w:tbl>
    <w:p w:rsidR="006E12BB" w:rsidRPr="006E12BB" w:rsidRDefault="006E12BB" w:rsidP="006E12BB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E12BB" w:rsidRPr="006E12BB" w:rsidRDefault="006E12BB" w:rsidP="006E12BB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</w:t>
      </w:r>
      <w:r w:rsidRPr="006E1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За</w:t>
      </w:r>
      <w:r w:rsidRPr="006E12BB">
        <w:rPr>
          <w:rFonts w:ascii="Times New Roman" w:hAnsi="Times New Roman" w:cs="Times New Roman"/>
          <w:b/>
          <w:sz w:val="24"/>
          <w:szCs w:val="24"/>
        </w:rPr>
        <w:t xml:space="preserve">  IV</w:t>
      </w: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група</w:t>
      </w:r>
    </w:p>
    <w:p w:rsidR="006E12BB" w:rsidRPr="006E12BB" w:rsidRDefault="006E12BB" w:rsidP="006E12BB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2883"/>
        <w:gridCol w:w="1567"/>
        <w:gridCol w:w="2365"/>
        <w:gridCol w:w="1975"/>
      </w:tblGrid>
      <w:tr w:rsidR="006E12BB" w:rsidRPr="006E12BB" w:rsidTr="00F87705">
        <w:trPr>
          <w:trHeight w:val="561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6E12BB" w:rsidRPr="006E12BB" w:rsidTr="00F87705">
        <w:trPr>
          <w:trHeight w:val="183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„Градът, в който живея”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18.10.2026 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6E12BB" w:rsidRPr="006E12BB" w:rsidTr="00F87705">
        <w:trPr>
          <w:trHeight w:val="367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 улицата”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28.11.2026 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Конструиране и </w:t>
            </w: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lastRenderedPageBreak/>
              <w:t>технологии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30 минути</w:t>
            </w:r>
          </w:p>
        </w:tc>
      </w:tr>
      <w:tr w:rsidR="006E12BB" w:rsidRPr="006E12BB" w:rsidTr="00F87705">
        <w:trPr>
          <w:trHeight w:val="183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„Пътувам с автобус”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09.01.2027г.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6E12BB" w:rsidRPr="006E12BB" w:rsidTr="00F87705">
        <w:trPr>
          <w:trHeight w:val="377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„Изправност на велосипеда”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20.02.2027г.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6E12BB" w:rsidRPr="006E12BB" w:rsidTr="00F87705">
        <w:trPr>
          <w:trHeight w:val="195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„Моят път до детската градина”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15.03.2027г.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6E12BB" w:rsidRPr="006E12BB" w:rsidTr="00F87705">
        <w:trPr>
          <w:trHeight w:val="195"/>
        </w:trPr>
        <w:tc>
          <w:tcPr>
            <w:tcW w:w="478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2883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„Кои знаци познава велосипедистът?”</w:t>
            </w:r>
          </w:p>
        </w:tc>
        <w:tc>
          <w:tcPr>
            <w:tcW w:w="1567" w:type="dxa"/>
            <w:shd w:val="clear" w:color="auto" w:fill="auto"/>
          </w:tcPr>
          <w:p w:rsidR="006E12BB" w:rsidRPr="006E12BB" w:rsidRDefault="006E12BB" w:rsidP="00F877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05.04. 2027г.</w:t>
            </w:r>
          </w:p>
        </w:tc>
        <w:tc>
          <w:tcPr>
            <w:tcW w:w="236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75" w:type="dxa"/>
            <w:shd w:val="clear" w:color="auto" w:fill="auto"/>
          </w:tcPr>
          <w:p w:rsidR="006E12BB" w:rsidRPr="006E12BB" w:rsidRDefault="006E12BB" w:rsidP="00F877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6E12B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30 минути</w:t>
            </w:r>
          </w:p>
        </w:tc>
      </w:tr>
    </w:tbl>
    <w:p w:rsidR="006E12BB" w:rsidRPr="006E12BB" w:rsidRDefault="006E12BB" w:rsidP="006E12BB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/>
          <w:sz w:val="24"/>
          <w:szCs w:val="24"/>
          <w:lang w:val="bg-BG"/>
        </w:rPr>
        <w:t>Изготвили:</w:t>
      </w:r>
    </w:p>
    <w:p w:rsidR="006E12BB" w:rsidRPr="006E12BB" w:rsidRDefault="006E12BB" w:rsidP="006E12BB">
      <w:pPr>
        <w:jc w:val="right"/>
        <w:rPr>
          <w:rStyle w:val="CharacterStyle1"/>
          <w:rFonts w:ascii="Times New Roman" w:hAnsi="Times New Roman" w:cs="Times New Roman"/>
          <w:bCs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Cs/>
          <w:sz w:val="24"/>
          <w:szCs w:val="24"/>
          <w:lang w:val="bg-BG"/>
        </w:rPr>
        <w:t>Гергана Стоянова – ст. учител</w:t>
      </w:r>
    </w:p>
    <w:p w:rsidR="006E12BB" w:rsidRPr="006E12BB" w:rsidRDefault="006E12BB" w:rsidP="006E12BB">
      <w:pPr>
        <w:jc w:val="right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E12BB">
        <w:rPr>
          <w:rFonts w:ascii="Times New Roman" w:hAnsi="Times New Roman" w:cs="Times New Roman"/>
          <w:bCs/>
          <w:sz w:val="24"/>
          <w:szCs w:val="24"/>
          <w:lang w:val="bg-BG"/>
        </w:rPr>
        <w:t>Бойка Георгиева - учите</w:t>
      </w:r>
      <w:bookmarkEnd w:id="1"/>
      <w:r w:rsidRPr="006E12BB">
        <w:rPr>
          <w:rFonts w:ascii="Times New Roman" w:hAnsi="Times New Roman" w:cs="Times New Roman"/>
          <w:bCs/>
          <w:sz w:val="24"/>
          <w:szCs w:val="24"/>
          <w:lang w:val="bg-BG"/>
        </w:rPr>
        <w:t>л</w:t>
      </w:r>
    </w:p>
    <w:p w:rsidR="006E12BB" w:rsidRPr="006E12BB" w:rsidRDefault="006E12BB" w:rsidP="006E12BB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6E12BB" w:rsidRDefault="006E12BB" w:rsidP="006E12BB">
      <w:pPr>
        <w:rPr>
          <w:sz w:val="28"/>
          <w:szCs w:val="28"/>
          <w:lang w:val="bg-BG"/>
        </w:rPr>
      </w:pPr>
    </w:p>
    <w:p w:rsidR="00071044" w:rsidRDefault="00071044"/>
    <w:sectPr w:rsidR="0007104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clip_image001"/>
      </v:shape>
    </w:pict>
  </w:numPicBullet>
  <w:abstractNum w:abstractNumId="0">
    <w:nsid w:val="01E55969"/>
    <w:multiLevelType w:val="hybridMultilevel"/>
    <w:tmpl w:val="B920737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A7704"/>
    <w:multiLevelType w:val="multilevel"/>
    <w:tmpl w:val="2DF4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98323D"/>
    <w:multiLevelType w:val="hybridMultilevel"/>
    <w:tmpl w:val="1590AC6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22A1E"/>
    <w:multiLevelType w:val="hybridMultilevel"/>
    <w:tmpl w:val="00E244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F14597"/>
    <w:multiLevelType w:val="hybridMultilevel"/>
    <w:tmpl w:val="136696A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423D08"/>
    <w:multiLevelType w:val="hybridMultilevel"/>
    <w:tmpl w:val="F8440FF0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82526"/>
    <w:multiLevelType w:val="hybridMultilevel"/>
    <w:tmpl w:val="C6902F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972EC9"/>
    <w:multiLevelType w:val="hybridMultilevel"/>
    <w:tmpl w:val="F68E25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DD52E0D"/>
    <w:multiLevelType w:val="multilevel"/>
    <w:tmpl w:val="CBC60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80488B"/>
    <w:multiLevelType w:val="hybridMultilevel"/>
    <w:tmpl w:val="BFE2EE5C"/>
    <w:lvl w:ilvl="0" w:tplc="46FCB3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104173B"/>
    <w:multiLevelType w:val="hybridMultilevel"/>
    <w:tmpl w:val="C206F6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8E7ACB"/>
    <w:multiLevelType w:val="hybridMultilevel"/>
    <w:tmpl w:val="22F80F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C53148"/>
    <w:multiLevelType w:val="multilevel"/>
    <w:tmpl w:val="8562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2654A4"/>
    <w:multiLevelType w:val="hybridMultilevel"/>
    <w:tmpl w:val="89BA10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26429"/>
    <w:multiLevelType w:val="multilevel"/>
    <w:tmpl w:val="64BE2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F043DA"/>
    <w:multiLevelType w:val="hybridMultilevel"/>
    <w:tmpl w:val="63E859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C7073"/>
    <w:multiLevelType w:val="multilevel"/>
    <w:tmpl w:val="5516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D453A4"/>
    <w:multiLevelType w:val="hybridMultilevel"/>
    <w:tmpl w:val="2AF20640"/>
    <w:lvl w:ilvl="0" w:tplc="04020009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>
    <w:nsid w:val="4CAE0069"/>
    <w:multiLevelType w:val="multilevel"/>
    <w:tmpl w:val="D34A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247763"/>
    <w:multiLevelType w:val="hybridMultilevel"/>
    <w:tmpl w:val="3486762C"/>
    <w:lvl w:ilvl="0" w:tplc="8C7CE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226402E"/>
    <w:multiLevelType w:val="hybridMultilevel"/>
    <w:tmpl w:val="6BC85D0A"/>
    <w:lvl w:ilvl="0" w:tplc="8E1430A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FB6132"/>
    <w:multiLevelType w:val="hybridMultilevel"/>
    <w:tmpl w:val="331E857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E7242"/>
    <w:multiLevelType w:val="hybridMultilevel"/>
    <w:tmpl w:val="4DD2D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5226B2"/>
    <w:multiLevelType w:val="hybridMultilevel"/>
    <w:tmpl w:val="12EA061C"/>
    <w:lvl w:ilvl="0" w:tplc="5D8C2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E02D9"/>
    <w:multiLevelType w:val="hybridMultilevel"/>
    <w:tmpl w:val="2BD62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575D9A"/>
    <w:multiLevelType w:val="multilevel"/>
    <w:tmpl w:val="D24AE848"/>
    <w:lvl w:ilvl="0">
      <w:start w:val="1"/>
      <w:numFmt w:val="decimal"/>
      <w:lvlText w:val="%1."/>
      <w:lvlJc w:val="left"/>
      <w:pPr>
        <w:ind w:left="840" w:hanging="360"/>
      </w:pPr>
      <w:rPr>
        <w:rFonts w:ascii="Verdana" w:eastAsia="Times New Roman" w:hAnsi="Verdana" w:cs="Times New Roman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520"/>
      </w:pPr>
      <w:rPr>
        <w:rFonts w:hint="default"/>
      </w:rPr>
    </w:lvl>
  </w:abstractNum>
  <w:abstractNum w:abstractNumId="33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8AA0BB9"/>
    <w:multiLevelType w:val="hybridMultilevel"/>
    <w:tmpl w:val="1BCCB1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595037"/>
    <w:multiLevelType w:val="hybridMultilevel"/>
    <w:tmpl w:val="43AA39A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02029B"/>
    <w:multiLevelType w:val="hybridMultilevel"/>
    <w:tmpl w:val="63AE5F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32700D"/>
    <w:multiLevelType w:val="hybridMultilevel"/>
    <w:tmpl w:val="E362DCF6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638183C"/>
    <w:multiLevelType w:val="hybridMultilevel"/>
    <w:tmpl w:val="EA14B6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39"/>
  </w:num>
  <w:num w:numId="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</w:num>
  <w:num w:numId="13">
    <w:abstractNumId w:val="32"/>
  </w:num>
  <w:num w:numId="14">
    <w:abstractNumId w:val="26"/>
  </w:num>
  <w:num w:numId="15">
    <w:abstractNumId w:val="38"/>
  </w:num>
  <w:num w:numId="16">
    <w:abstractNumId w:val="27"/>
  </w:num>
  <w:num w:numId="17">
    <w:abstractNumId w:val="21"/>
  </w:num>
  <w:num w:numId="18">
    <w:abstractNumId w:val="10"/>
  </w:num>
  <w:num w:numId="19">
    <w:abstractNumId w:val="11"/>
  </w:num>
  <w:num w:numId="20">
    <w:abstractNumId w:val="13"/>
  </w:num>
  <w:num w:numId="21">
    <w:abstractNumId w:val="1"/>
  </w:num>
  <w:num w:numId="22">
    <w:abstractNumId w:val="14"/>
  </w:num>
  <w:num w:numId="23">
    <w:abstractNumId w:val="35"/>
  </w:num>
  <w:num w:numId="24">
    <w:abstractNumId w:val="33"/>
  </w:num>
  <w:num w:numId="25">
    <w:abstractNumId w:val="4"/>
  </w:num>
  <w:num w:numId="26">
    <w:abstractNumId w:val="15"/>
  </w:num>
  <w:num w:numId="27">
    <w:abstractNumId w:val="0"/>
  </w:num>
  <w:num w:numId="28">
    <w:abstractNumId w:val="31"/>
  </w:num>
  <w:num w:numId="29">
    <w:abstractNumId w:val="36"/>
  </w:num>
  <w:num w:numId="30">
    <w:abstractNumId w:val="34"/>
  </w:num>
  <w:num w:numId="31">
    <w:abstractNumId w:val="37"/>
  </w:num>
  <w:num w:numId="32">
    <w:abstractNumId w:val="19"/>
  </w:num>
  <w:num w:numId="33">
    <w:abstractNumId w:val="9"/>
  </w:num>
  <w:num w:numId="34">
    <w:abstractNumId w:val="22"/>
  </w:num>
  <w:num w:numId="35">
    <w:abstractNumId w:val="25"/>
  </w:num>
  <w:num w:numId="36">
    <w:abstractNumId w:val="20"/>
  </w:num>
  <w:num w:numId="37">
    <w:abstractNumId w:val="18"/>
  </w:num>
  <w:num w:numId="38">
    <w:abstractNumId w:val="23"/>
  </w:num>
  <w:num w:numId="39">
    <w:abstractNumId w:val="2"/>
  </w:num>
  <w:num w:numId="4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E12BB"/>
    <w:rsid w:val="00071044"/>
    <w:rsid w:val="006E1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12B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Heading2">
    <w:name w:val="heading 2"/>
    <w:basedOn w:val="Normal"/>
    <w:next w:val="Normal"/>
    <w:link w:val="Heading2Char"/>
    <w:unhideWhenUsed/>
    <w:qFormat/>
    <w:rsid w:val="006E12BB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qFormat/>
    <w:rsid w:val="006E12B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AU"/>
    </w:rPr>
  </w:style>
  <w:style w:type="paragraph" w:styleId="Heading4">
    <w:name w:val="heading 4"/>
    <w:basedOn w:val="Normal"/>
    <w:next w:val="Normal"/>
    <w:link w:val="Heading4Char"/>
    <w:qFormat/>
    <w:rsid w:val="006E12B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AU"/>
    </w:rPr>
  </w:style>
  <w:style w:type="paragraph" w:styleId="Heading6">
    <w:name w:val="heading 6"/>
    <w:basedOn w:val="Normal"/>
    <w:next w:val="Normal"/>
    <w:link w:val="Heading6Char"/>
    <w:qFormat/>
    <w:rsid w:val="006E12B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/>
    </w:rPr>
  </w:style>
  <w:style w:type="paragraph" w:styleId="Heading7">
    <w:name w:val="heading 7"/>
    <w:basedOn w:val="Normal"/>
    <w:next w:val="Normal"/>
    <w:link w:val="Heading7Char"/>
    <w:qFormat/>
    <w:rsid w:val="006E12B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12BB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Heading2Char">
    <w:name w:val="Heading 2 Char"/>
    <w:basedOn w:val="DefaultParagraphFont"/>
    <w:link w:val="Heading2"/>
    <w:rsid w:val="006E12BB"/>
    <w:rPr>
      <w:rFonts w:ascii="Calibri Light" w:eastAsia="Times New Roman" w:hAnsi="Calibri Light" w:cs="Times New Roman"/>
      <w:b/>
      <w:bCs/>
      <w:i/>
      <w:iCs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rsid w:val="006E12BB"/>
    <w:rPr>
      <w:rFonts w:ascii="Arial" w:eastAsia="Times New Roman" w:hAnsi="Arial" w:cs="Arial"/>
      <w:b/>
      <w:bCs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rsid w:val="006E12BB"/>
    <w:rPr>
      <w:rFonts w:ascii="Times New Roman" w:eastAsia="Times New Roman" w:hAnsi="Times New Roman" w:cs="Times New Roman"/>
      <w:b/>
      <w:bCs/>
      <w:sz w:val="28"/>
      <w:szCs w:val="28"/>
      <w:lang w:val="en-AU"/>
    </w:rPr>
  </w:style>
  <w:style w:type="character" w:customStyle="1" w:styleId="Heading6Char">
    <w:name w:val="Heading 6 Char"/>
    <w:basedOn w:val="DefaultParagraphFont"/>
    <w:link w:val="Heading6"/>
    <w:rsid w:val="006E12BB"/>
    <w:rPr>
      <w:rFonts w:ascii="Times New Roman" w:eastAsia="Times New Roman" w:hAnsi="Times New Roman" w:cs="Times New Roman"/>
      <w:b/>
      <w:bCs/>
      <w:lang w:val="en-AU"/>
    </w:rPr>
  </w:style>
  <w:style w:type="character" w:customStyle="1" w:styleId="Heading7Char">
    <w:name w:val="Heading 7 Char"/>
    <w:basedOn w:val="DefaultParagraphFont"/>
    <w:link w:val="Heading7"/>
    <w:rsid w:val="006E12BB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Title">
    <w:name w:val="Title"/>
    <w:basedOn w:val="Normal"/>
    <w:link w:val="TitleChar"/>
    <w:qFormat/>
    <w:rsid w:val="006E12B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6E12BB"/>
    <w:rPr>
      <w:rFonts w:ascii="Times New Roman" w:eastAsia="Times New Roman" w:hAnsi="Times New Roman" w:cs="Times New Roman"/>
      <w:b/>
      <w:sz w:val="24"/>
      <w:szCs w:val="20"/>
      <w:u w:val="single"/>
      <w:lang w:val="bg-BG"/>
    </w:rPr>
  </w:style>
  <w:style w:type="paragraph" w:customStyle="1" w:styleId="Style2">
    <w:name w:val="Style2"/>
    <w:basedOn w:val="Normal"/>
    <w:rsid w:val="006E12BB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0">
    <w:name w:val="Font Style20"/>
    <w:rsid w:val="006E12BB"/>
    <w:rPr>
      <w:rFonts w:ascii="Times New Roman" w:hAnsi="Times New Roman" w:cs="Times New Roman" w:hint="default"/>
      <w:sz w:val="26"/>
      <w:szCs w:val="26"/>
    </w:rPr>
  </w:style>
  <w:style w:type="paragraph" w:customStyle="1" w:styleId="Char">
    <w:name w:val=" Char"/>
    <w:basedOn w:val="Normal"/>
    <w:rsid w:val="006E12BB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BodyText2">
    <w:name w:val="Body Text 2"/>
    <w:basedOn w:val="Normal"/>
    <w:link w:val="BodyText2Char"/>
    <w:rsid w:val="006E12BB"/>
    <w:pPr>
      <w:spacing w:after="0" w:line="240" w:lineRule="auto"/>
      <w:jc w:val="both"/>
    </w:pPr>
    <w:rPr>
      <w:rFonts w:ascii="Times New Roman" w:eastAsia="Calibri" w:hAnsi="Times New Roman" w:cs="Times New Roman"/>
      <w:sz w:val="32"/>
      <w:szCs w:val="20"/>
      <w:lang w:val="bg-BG"/>
    </w:rPr>
  </w:style>
  <w:style w:type="character" w:customStyle="1" w:styleId="BodyText2Char">
    <w:name w:val="Body Text 2 Char"/>
    <w:basedOn w:val="DefaultParagraphFont"/>
    <w:link w:val="BodyText2"/>
    <w:rsid w:val="006E12BB"/>
    <w:rPr>
      <w:rFonts w:ascii="Times New Roman" w:eastAsia="Calibri" w:hAnsi="Times New Roman" w:cs="Times New Roman"/>
      <w:sz w:val="32"/>
      <w:szCs w:val="20"/>
      <w:lang w:val="bg-BG"/>
    </w:rPr>
  </w:style>
  <w:style w:type="paragraph" w:styleId="BodyText3">
    <w:name w:val="Body Text 3"/>
    <w:basedOn w:val="Normal"/>
    <w:link w:val="BodyText3Char"/>
    <w:rsid w:val="006E12BB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val="bg-BG"/>
    </w:rPr>
  </w:style>
  <w:style w:type="character" w:customStyle="1" w:styleId="BodyText3Char">
    <w:name w:val="Body Text 3 Char"/>
    <w:basedOn w:val="DefaultParagraphFont"/>
    <w:link w:val="BodyText3"/>
    <w:rsid w:val="006E12BB"/>
    <w:rPr>
      <w:rFonts w:ascii="Times New Roman" w:eastAsia="Calibri" w:hAnsi="Times New Roman" w:cs="Times New Roman"/>
      <w:b/>
      <w:sz w:val="28"/>
      <w:szCs w:val="20"/>
      <w:lang w:val="bg-BG"/>
    </w:rPr>
  </w:style>
  <w:style w:type="character" w:customStyle="1" w:styleId="5yl5">
    <w:name w:val="_5yl5"/>
    <w:basedOn w:val="DefaultParagraphFont"/>
    <w:rsid w:val="006E12BB"/>
  </w:style>
  <w:style w:type="paragraph" w:styleId="BodyText">
    <w:name w:val="Body Text"/>
    <w:basedOn w:val="Normal"/>
    <w:link w:val="BodyTextChar"/>
    <w:rsid w:val="006E12B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6E12BB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Style">
    <w:name w:val="Style"/>
    <w:rsid w:val="006E12BB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6E12B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Char">
    <w:name w:val="Body Text Indent Char"/>
    <w:basedOn w:val="DefaultParagraphFont"/>
    <w:link w:val="BodyTextIndent"/>
    <w:rsid w:val="006E12BB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rsid w:val="006E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22"/>
    <w:qFormat/>
    <w:rsid w:val="006E12BB"/>
    <w:rPr>
      <w:b/>
      <w:bCs/>
    </w:rPr>
  </w:style>
  <w:style w:type="character" w:customStyle="1" w:styleId="a">
    <w:name w:val="a"/>
    <w:basedOn w:val="DefaultParagraphFont"/>
    <w:rsid w:val="006E12BB"/>
  </w:style>
  <w:style w:type="character" w:customStyle="1" w:styleId="l6">
    <w:name w:val="l6"/>
    <w:basedOn w:val="DefaultParagraphFont"/>
    <w:rsid w:val="006E12BB"/>
  </w:style>
  <w:style w:type="table" w:styleId="TableGrid">
    <w:name w:val="Table Grid"/>
    <w:basedOn w:val="TableNormal"/>
    <w:uiPriority w:val="39"/>
    <w:rsid w:val="006E1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12BB"/>
    <w:pPr>
      <w:ind w:left="720"/>
      <w:contextualSpacing/>
    </w:pPr>
    <w:rPr>
      <w:rFonts w:ascii="Calibri" w:eastAsia="Calibri" w:hAnsi="Calibri" w:cs="Times New Roman"/>
      <w:lang w:val="bg-BG"/>
    </w:rPr>
  </w:style>
  <w:style w:type="paragraph" w:customStyle="1" w:styleId="Default">
    <w:name w:val="Default"/>
    <w:rsid w:val="006E1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rsid w:val="006E12B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6E12BB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6E12B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6E12BB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ListParagraph1">
    <w:name w:val="List Paragraph1"/>
    <w:basedOn w:val="Normal"/>
    <w:qFormat/>
    <w:rsid w:val="006E12BB"/>
    <w:pPr>
      <w:ind w:left="720"/>
      <w:contextualSpacing/>
    </w:pPr>
    <w:rPr>
      <w:rFonts w:ascii="Calibri" w:eastAsia="Calibri" w:hAnsi="Calibri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rsid w:val="006E12BB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E12BB"/>
    <w:rPr>
      <w:rFonts w:ascii="Segoe UI" w:eastAsia="Times New Roman" w:hAnsi="Segoe UI" w:cs="Segoe UI"/>
      <w:sz w:val="18"/>
      <w:szCs w:val="18"/>
      <w:lang w:val="en-AU"/>
    </w:rPr>
  </w:style>
  <w:style w:type="paragraph" w:styleId="NoSpacing">
    <w:name w:val="No Spacing"/>
    <w:uiPriority w:val="1"/>
    <w:qFormat/>
    <w:rsid w:val="006E12BB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  <w:style w:type="character" w:customStyle="1" w:styleId="st">
    <w:name w:val="st"/>
    <w:rsid w:val="006E12BB"/>
  </w:style>
  <w:style w:type="character" w:styleId="Emphasis">
    <w:name w:val="Emphasis"/>
    <w:uiPriority w:val="20"/>
    <w:qFormat/>
    <w:rsid w:val="006E12BB"/>
    <w:rPr>
      <w:i/>
      <w:iCs/>
    </w:rPr>
  </w:style>
  <w:style w:type="character" w:customStyle="1" w:styleId="CharacterStyle1">
    <w:name w:val="Character Style 1"/>
    <w:uiPriority w:val="99"/>
    <w:rsid w:val="006E12BB"/>
    <w:rPr>
      <w:sz w:val="20"/>
    </w:rPr>
  </w:style>
  <w:style w:type="character" w:styleId="CommentReference">
    <w:name w:val="annotation reference"/>
    <w:uiPriority w:val="99"/>
    <w:unhideWhenUsed/>
    <w:rsid w:val="006E1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2BB"/>
    <w:pPr>
      <w:spacing w:after="160" w:line="240" w:lineRule="auto"/>
    </w:pPr>
    <w:rPr>
      <w:rFonts w:ascii="Cambria" w:eastAsia="Cambria" w:hAnsi="Cambria" w:cs="Times New Roman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2BB"/>
    <w:rPr>
      <w:rFonts w:ascii="Cambria" w:eastAsia="Cambria" w:hAnsi="Cambria" w:cs="Times New Roman"/>
      <w:sz w:val="20"/>
      <w:szCs w:val="20"/>
      <w:lang w:val="bg-BG"/>
    </w:rPr>
  </w:style>
  <w:style w:type="character" w:styleId="Hyperlink">
    <w:name w:val="Hyperlink"/>
    <w:uiPriority w:val="99"/>
    <w:unhideWhenUsed/>
    <w:rsid w:val="006E12BB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E12BB"/>
    <w:pPr>
      <w:spacing w:after="0"/>
    </w:pPr>
    <w:rPr>
      <w:rFonts w:eastAsia="MS Mincho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E12BB"/>
    <w:rPr>
      <w:rFonts w:eastAsia="MS Mincho"/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6E12BB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12BB"/>
    <w:rPr>
      <w:rFonts w:ascii="Cambria" w:eastAsia="MS Mincho" w:hAnsi="Cambria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E12BB"/>
    <w:rPr>
      <w:vertAlign w:val="superscript"/>
    </w:rPr>
  </w:style>
  <w:style w:type="paragraph" w:customStyle="1" w:styleId="Body">
    <w:name w:val="Body"/>
    <w:rsid w:val="006E12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bg-BG" w:eastAsia="bg-BG"/>
    </w:rPr>
  </w:style>
  <w:style w:type="character" w:customStyle="1" w:styleId="NoneA">
    <w:name w:val="None A"/>
    <w:rsid w:val="006E12BB"/>
    <w:rPr>
      <w:lang w:val="en-US"/>
    </w:rPr>
  </w:style>
  <w:style w:type="character" w:styleId="HTMLCite">
    <w:name w:val="HTML Cite"/>
    <w:uiPriority w:val="99"/>
    <w:unhideWhenUsed/>
    <w:rsid w:val="006E12BB"/>
    <w:rPr>
      <w:i w:val="0"/>
      <w:iCs w:val="0"/>
      <w:color w:val="006621"/>
    </w:rPr>
  </w:style>
  <w:style w:type="character" w:styleId="FollowedHyperlink">
    <w:name w:val="FollowedHyperlink"/>
    <w:uiPriority w:val="99"/>
    <w:unhideWhenUsed/>
    <w:rsid w:val="006E12BB"/>
    <w:rPr>
      <w:color w:val="800080"/>
      <w:u w:val="single"/>
    </w:rPr>
  </w:style>
  <w:style w:type="character" w:customStyle="1" w:styleId="newdocreference1">
    <w:name w:val="newdocreference1"/>
    <w:rsid w:val="006E12BB"/>
    <w:rPr>
      <w:i w:val="0"/>
      <w:iCs w:val="0"/>
      <w:color w:val="0000FF"/>
      <w:u w:val="single"/>
    </w:rPr>
  </w:style>
  <w:style w:type="character" w:customStyle="1" w:styleId="tlid-translation">
    <w:name w:val="tlid-translation"/>
    <w:rsid w:val="006E12BB"/>
  </w:style>
  <w:style w:type="paragraph" w:styleId="HTMLPreformatted">
    <w:name w:val="HTML Preformatted"/>
    <w:basedOn w:val="Normal"/>
    <w:link w:val="HTMLPreformattedChar"/>
    <w:uiPriority w:val="99"/>
    <w:unhideWhenUsed/>
    <w:rsid w:val="006E1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12BB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rsid w:val="006E12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</dc:creator>
  <cp:keywords/>
  <dc:description/>
  <cp:lastModifiedBy>AGI</cp:lastModifiedBy>
  <cp:revision>2</cp:revision>
  <dcterms:created xsi:type="dcterms:W3CDTF">2026-11-06T13:53:00Z</dcterms:created>
  <dcterms:modified xsi:type="dcterms:W3CDTF">2026-11-06T13:55:00Z</dcterms:modified>
</cp:coreProperties>
</file>